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068"/>
      </w:tblGrid>
      <w:tr w:rsidR="003B6B5E" w:rsidRPr="00751765" w:rsidTr="00A94E72">
        <w:tc>
          <w:tcPr>
            <w:tcW w:w="4503" w:type="dxa"/>
            <w:shd w:val="clear" w:color="auto" w:fill="auto"/>
          </w:tcPr>
          <w:p w:rsidR="003B6B5E" w:rsidRPr="00751765" w:rsidRDefault="003B6B5E" w:rsidP="002B334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3B6B5E" w:rsidRPr="00751765" w:rsidRDefault="003B6B5E" w:rsidP="00955503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765">
              <w:rPr>
                <w:rFonts w:ascii="Times New Roman" w:eastAsia="Times New Roman" w:hAnsi="Times New Roman"/>
                <w:sz w:val="28"/>
                <w:szCs w:val="28"/>
              </w:rPr>
              <w:t>УТВЕРЖДЕНЫ</w:t>
            </w:r>
          </w:p>
          <w:p w:rsidR="00A94E72" w:rsidRDefault="003B6B5E" w:rsidP="00955503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765">
              <w:rPr>
                <w:rFonts w:ascii="Times New Roman" w:eastAsia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A94E72" w:rsidRDefault="003B6B5E" w:rsidP="00955503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765">
              <w:rPr>
                <w:rFonts w:ascii="Times New Roman" w:eastAsia="Times New Roman" w:hAnsi="Times New Roman"/>
                <w:sz w:val="28"/>
                <w:szCs w:val="28"/>
              </w:rPr>
              <w:t>Шпаковского муниципального района</w:t>
            </w:r>
          </w:p>
          <w:p w:rsidR="003B6B5E" w:rsidRDefault="003B6B5E" w:rsidP="00955503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51765">
              <w:rPr>
                <w:rFonts w:ascii="Times New Roman" w:eastAsia="Times New Roman" w:hAnsi="Times New Roman"/>
                <w:sz w:val="28"/>
                <w:szCs w:val="28"/>
              </w:rPr>
              <w:t>Ставропольского края</w:t>
            </w:r>
          </w:p>
          <w:p w:rsidR="007822FF" w:rsidRPr="00751765" w:rsidRDefault="004E60A3" w:rsidP="004E60A3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11 июля 2017 г. № 953</w:t>
            </w:r>
            <w:bookmarkStart w:id="0" w:name="_GoBack"/>
            <w:bookmarkEnd w:id="0"/>
          </w:p>
        </w:tc>
      </w:tr>
    </w:tbl>
    <w:p w:rsidR="003B6B5E" w:rsidRDefault="003B6B5E" w:rsidP="00633078">
      <w:pPr>
        <w:spacing w:line="240" w:lineRule="exact"/>
        <w:rPr>
          <w:sz w:val="28"/>
          <w:szCs w:val="28"/>
        </w:rPr>
      </w:pPr>
    </w:p>
    <w:p w:rsidR="00A94E72" w:rsidRDefault="00A94E72" w:rsidP="00633078">
      <w:pPr>
        <w:spacing w:line="240" w:lineRule="exact"/>
        <w:rPr>
          <w:sz w:val="28"/>
          <w:szCs w:val="28"/>
        </w:rPr>
      </w:pPr>
    </w:p>
    <w:p w:rsidR="00DB6CC3" w:rsidRDefault="00DB6CC3" w:rsidP="00633078">
      <w:pPr>
        <w:spacing w:line="240" w:lineRule="exact"/>
        <w:rPr>
          <w:sz w:val="28"/>
          <w:szCs w:val="28"/>
        </w:rPr>
      </w:pPr>
    </w:p>
    <w:p w:rsidR="003B6B5E" w:rsidRDefault="003B6B5E" w:rsidP="00633078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CA4253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>,</w:t>
      </w:r>
    </w:p>
    <w:p w:rsidR="00955503" w:rsidRPr="00CA4253" w:rsidRDefault="00955503" w:rsidP="00633078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3B6B5E" w:rsidRDefault="003B6B5E" w:rsidP="00633078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CA4253">
        <w:rPr>
          <w:rFonts w:ascii="Times New Roman" w:hAnsi="Times New Roman"/>
          <w:sz w:val="28"/>
          <w:szCs w:val="28"/>
        </w:rPr>
        <w:t>ко</w:t>
      </w:r>
      <w:r w:rsidR="00365980">
        <w:rPr>
          <w:rFonts w:ascii="Times New Roman" w:hAnsi="Times New Roman"/>
          <w:sz w:val="28"/>
          <w:szCs w:val="28"/>
        </w:rPr>
        <w:t xml:space="preserve">торые вносятся в муниципальную </w:t>
      </w:r>
      <w:r w:rsidRPr="00CA4253">
        <w:rPr>
          <w:rFonts w:ascii="Times New Roman" w:hAnsi="Times New Roman"/>
          <w:sz w:val="28"/>
          <w:szCs w:val="28"/>
        </w:rPr>
        <w:t>программу Шпаковского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="00365980">
        <w:rPr>
          <w:rFonts w:ascii="Times New Roman" w:hAnsi="Times New Roman"/>
          <w:sz w:val="28"/>
          <w:szCs w:val="28"/>
        </w:rPr>
        <w:t xml:space="preserve"> района Ставропольского края </w:t>
      </w:r>
      <w:r w:rsidRPr="00CA4253">
        <w:rPr>
          <w:rFonts w:ascii="Times New Roman" w:hAnsi="Times New Roman"/>
          <w:sz w:val="28"/>
          <w:szCs w:val="28"/>
        </w:rPr>
        <w:t xml:space="preserve">«Развитие </w:t>
      </w:r>
      <w:r>
        <w:rPr>
          <w:rFonts w:ascii="Times New Roman" w:hAnsi="Times New Roman"/>
          <w:sz w:val="28"/>
          <w:szCs w:val="28"/>
        </w:rPr>
        <w:t>муниципальной службы</w:t>
      </w:r>
      <w:r w:rsidRPr="00CA4253">
        <w:rPr>
          <w:rFonts w:ascii="Times New Roman" w:hAnsi="Times New Roman"/>
          <w:sz w:val="28"/>
          <w:szCs w:val="28"/>
        </w:rPr>
        <w:t xml:space="preserve"> в Шпаковском</w:t>
      </w:r>
      <w:r>
        <w:rPr>
          <w:rFonts w:ascii="Times New Roman" w:hAnsi="Times New Roman"/>
          <w:sz w:val="28"/>
          <w:szCs w:val="28"/>
        </w:rPr>
        <w:t xml:space="preserve"> муниципальном</w:t>
      </w:r>
      <w:r w:rsidR="00365980">
        <w:rPr>
          <w:rFonts w:ascii="Times New Roman" w:hAnsi="Times New Roman"/>
          <w:sz w:val="28"/>
          <w:szCs w:val="28"/>
        </w:rPr>
        <w:t xml:space="preserve"> </w:t>
      </w:r>
      <w:r w:rsidRPr="00CA4253">
        <w:rPr>
          <w:rFonts w:ascii="Times New Roman" w:hAnsi="Times New Roman"/>
          <w:sz w:val="28"/>
          <w:szCs w:val="28"/>
        </w:rPr>
        <w:t>районе»</w:t>
      </w:r>
    </w:p>
    <w:p w:rsidR="00633078" w:rsidRPr="00CA4253" w:rsidRDefault="00633078" w:rsidP="00633078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3B6B5E" w:rsidRPr="00CA4253" w:rsidRDefault="003B6B5E" w:rsidP="00633078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3B6B5E" w:rsidRDefault="003B6B5E" w:rsidP="003B6B5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A4253">
        <w:rPr>
          <w:rFonts w:ascii="Times New Roman" w:hAnsi="Times New Roman"/>
          <w:sz w:val="28"/>
          <w:szCs w:val="28"/>
        </w:rPr>
        <w:t>1.</w:t>
      </w:r>
      <w:r w:rsidR="00633078">
        <w:rPr>
          <w:rFonts w:ascii="Times New Roman" w:hAnsi="Times New Roman"/>
          <w:sz w:val="28"/>
          <w:szCs w:val="28"/>
        </w:rPr>
        <w:t xml:space="preserve"> </w:t>
      </w:r>
      <w:r w:rsidRPr="00CA4253">
        <w:rPr>
          <w:rFonts w:ascii="Times New Roman" w:hAnsi="Times New Roman"/>
          <w:sz w:val="28"/>
          <w:szCs w:val="28"/>
        </w:rPr>
        <w:t>В</w:t>
      </w:r>
      <w:r w:rsidR="007E47AC">
        <w:rPr>
          <w:rFonts w:ascii="Times New Roman" w:hAnsi="Times New Roman"/>
          <w:sz w:val="28"/>
          <w:szCs w:val="28"/>
        </w:rPr>
        <w:t xml:space="preserve"> паспорте</w:t>
      </w:r>
      <w:r w:rsidRPr="00CA4253">
        <w:rPr>
          <w:rFonts w:ascii="Times New Roman" w:hAnsi="Times New Roman"/>
          <w:sz w:val="28"/>
          <w:szCs w:val="28"/>
        </w:rPr>
        <w:t xml:space="preserve"> </w:t>
      </w:r>
      <w:r w:rsidR="007E47AC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CA4253">
        <w:rPr>
          <w:rFonts w:ascii="Times New Roman" w:hAnsi="Times New Roman"/>
          <w:sz w:val="28"/>
          <w:szCs w:val="28"/>
        </w:rPr>
        <w:t>озицию «Прогнозируемые объ</w:t>
      </w:r>
      <w:r>
        <w:rPr>
          <w:rFonts w:ascii="Times New Roman" w:hAnsi="Times New Roman"/>
          <w:sz w:val="28"/>
          <w:szCs w:val="28"/>
        </w:rPr>
        <w:t>емы и источники финансирования Программы</w:t>
      </w:r>
      <w:r w:rsidRPr="00CA42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B6B5E" w:rsidRPr="00FD4647" w:rsidRDefault="003B6B5E" w:rsidP="003B6B5E">
      <w:pPr>
        <w:pStyle w:val="ConsPlusNonformat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47">
        <w:rPr>
          <w:rFonts w:ascii="Times New Roman" w:hAnsi="Times New Roman"/>
          <w:sz w:val="28"/>
          <w:szCs w:val="28"/>
        </w:rPr>
        <w:t>«</w:t>
      </w:r>
      <w:r w:rsidRPr="00FD4647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Программы составит </w:t>
      </w:r>
      <w:r w:rsidR="00607F94">
        <w:rPr>
          <w:rFonts w:ascii="Times New Roman" w:hAnsi="Times New Roman" w:cs="Times New Roman"/>
          <w:sz w:val="28"/>
          <w:szCs w:val="28"/>
        </w:rPr>
        <w:t>2460</w:t>
      </w:r>
      <w:r w:rsidR="00EE3B59">
        <w:rPr>
          <w:rFonts w:ascii="Times New Roman" w:hAnsi="Times New Roman" w:cs="Times New Roman"/>
          <w:sz w:val="28"/>
          <w:szCs w:val="28"/>
        </w:rPr>
        <w:t>,00</w:t>
      </w:r>
      <w:r w:rsidRPr="00FD4647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 бюджета Шпаковского муниципального района Ставропольского края – </w:t>
      </w:r>
      <w:r w:rsidR="00607F94">
        <w:rPr>
          <w:rFonts w:ascii="Times New Roman" w:hAnsi="Times New Roman" w:cs="Times New Roman"/>
          <w:sz w:val="28"/>
          <w:szCs w:val="28"/>
        </w:rPr>
        <w:t>2460,</w:t>
      </w:r>
      <w:r w:rsidR="00EE3B59">
        <w:rPr>
          <w:rFonts w:ascii="Times New Roman" w:hAnsi="Times New Roman" w:cs="Times New Roman"/>
          <w:sz w:val="28"/>
          <w:szCs w:val="28"/>
        </w:rPr>
        <w:t>00</w:t>
      </w:r>
      <w:r w:rsidR="002D19A8" w:rsidRPr="00FD4647">
        <w:rPr>
          <w:rFonts w:ascii="Times New Roman" w:hAnsi="Times New Roman" w:cs="Times New Roman"/>
          <w:sz w:val="28"/>
          <w:szCs w:val="28"/>
        </w:rPr>
        <w:t xml:space="preserve"> </w:t>
      </w:r>
      <w:r w:rsidRPr="00FD4647">
        <w:rPr>
          <w:rFonts w:ascii="Times New Roman" w:hAnsi="Times New Roman" w:cs="Times New Roman"/>
          <w:sz w:val="28"/>
          <w:szCs w:val="28"/>
        </w:rPr>
        <w:t xml:space="preserve">тыс. руб., в том числе по годам: </w:t>
      </w:r>
    </w:p>
    <w:p w:rsidR="003B6B5E" w:rsidRPr="00FD4647" w:rsidRDefault="003B6B5E" w:rsidP="003B6B5E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47">
        <w:rPr>
          <w:rFonts w:ascii="Times New Roman" w:hAnsi="Times New Roman" w:cs="Times New Roman"/>
          <w:sz w:val="28"/>
          <w:szCs w:val="28"/>
        </w:rPr>
        <w:t xml:space="preserve">в 2014 году  – </w:t>
      </w:r>
      <w:r>
        <w:rPr>
          <w:rFonts w:ascii="Times New Roman" w:hAnsi="Times New Roman" w:cs="Times New Roman"/>
          <w:sz w:val="28"/>
          <w:szCs w:val="28"/>
        </w:rPr>
        <w:t>900</w:t>
      </w:r>
      <w:r w:rsidRPr="00FD4647">
        <w:rPr>
          <w:rFonts w:ascii="Times New Roman" w:hAnsi="Times New Roman" w:cs="Times New Roman"/>
          <w:sz w:val="28"/>
          <w:szCs w:val="28"/>
        </w:rPr>
        <w:t>,0</w:t>
      </w:r>
      <w:r w:rsidR="00EE3B59">
        <w:rPr>
          <w:rFonts w:ascii="Times New Roman" w:hAnsi="Times New Roman" w:cs="Times New Roman"/>
          <w:sz w:val="28"/>
          <w:szCs w:val="28"/>
        </w:rPr>
        <w:t>0</w:t>
      </w:r>
      <w:r w:rsidRPr="00FD464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B6B5E" w:rsidRPr="00FD4647" w:rsidRDefault="003B6B5E" w:rsidP="003B6B5E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47">
        <w:rPr>
          <w:rFonts w:ascii="Times New Roman" w:hAnsi="Times New Roman" w:cs="Times New Roman"/>
          <w:sz w:val="28"/>
          <w:szCs w:val="28"/>
        </w:rPr>
        <w:t xml:space="preserve">в 2015 году  – </w:t>
      </w:r>
      <w:r w:rsidR="00EE3B59">
        <w:rPr>
          <w:rFonts w:ascii="Times New Roman" w:hAnsi="Times New Roman" w:cs="Times New Roman"/>
          <w:sz w:val="28"/>
          <w:szCs w:val="28"/>
        </w:rPr>
        <w:t>610,00</w:t>
      </w:r>
      <w:r w:rsidRPr="00FD464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B6B5E" w:rsidRPr="00FD4647" w:rsidRDefault="003B6B5E" w:rsidP="003B6B5E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47">
        <w:rPr>
          <w:rFonts w:ascii="Times New Roman" w:hAnsi="Times New Roman" w:cs="Times New Roman"/>
          <w:sz w:val="28"/>
          <w:szCs w:val="28"/>
        </w:rPr>
        <w:t xml:space="preserve">в 2016 году  – </w:t>
      </w:r>
      <w:r w:rsidR="002821C6">
        <w:rPr>
          <w:rFonts w:ascii="Times New Roman" w:hAnsi="Times New Roman" w:cs="Times New Roman"/>
          <w:sz w:val="28"/>
          <w:szCs w:val="28"/>
        </w:rPr>
        <w:t>385,0</w:t>
      </w:r>
      <w:r w:rsidR="00EE3B59">
        <w:rPr>
          <w:rFonts w:ascii="Times New Roman" w:hAnsi="Times New Roman" w:cs="Times New Roman"/>
          <w:sz w:val="28"/>
          <w:szCs w:val="28"/>
        </w:rPr>
        <w:t>0</w:t>
      </w:r>
      <w:r w:rsidRPr="00FD464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07F94">
        <w:rPr>
          <w:rFonts w:ascii="Times New Roman" w:hAnsi="Times New Roman" w:cs="Times New Roman"/>
          <w:sz w:val="28"/>
          <w:szCs w:val="28"/>
        </w:rPr>
        <w:t>;</w:t>
      </w:r>
    </w:p>
    <w:p w:rsidR="00607F94" w:rsidRPr="00FD4647" w:rsidRDefault="00607F94" w:rsidP="00607F94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 году  -</w:t>
      </w:r>
      <w:r w:rsidR="003B6B5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365,00</w:t>
      </w:r>
      <w:r w:rsidR="003B6B5E">
        <w:rPr>
          <w:rFonts w:ascii="Times New Roman" w:hAnsi="Times New Roman"/>
          <w:sz w:val="28"/>
          <w:szCs w:val="28"/>
        </w:rPr>
        <w:t xml:space="preserve">  </w:t>
      </w:r>
      <w:r w:rsidRPr="00FD4647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7F94" w:rsidRDefault="00607F94" w:rsidP="003B6B5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B6B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2018 году  -  000,00  тыс.</w:t>
      </w:r>
      <w:r w:rsidRPr="00FD4647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;</w:t>
      </w:r>
    </w:p>
    <w:p w:rsidR="003B6B5E" w:rsidRDefault="00607F94" w:rsidP="003B6B5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2019 году  -  200,00  </w:t>
      </w:r>
      <w:r w:rsidRPr="00FD4647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="000E5B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0E5BB5">
        <w:rPr>
          <w:rFonts w:ascii="Times New Roman" w:hAnsi="Times New Roman"/>
          <w:sz w:val="28"/>
          <w:szCs w:val="28"/>
        </w:rPr>
        <w:t>.</w:t>
      </w:r>
      <w:r w:rsidR="003B6B5E">
        <w:rPr>
          <w:rFonts w:ascii="Times New Roman" w:hAnsi="Times New Roman"/>
          <w:sz w:val="28"/>
          <w:szCs w:val="28"/>
        </w:rPr>
        <w:t xml:space="preserve">   </w:t>
      </w:r>
      <w:proofErr w:type="gramEnd"/>
    </w:p>
    <w:p w:rsidR="00633078" w:rsidRDefault="00633078" w:rsidP="003B6B5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B6B5E" w:rsidRPr="00CA4253" w:rsidRDefault="003B6B5E" w:rsidP="003B6B5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A4253">
        <w:rPr>
          <w:rFonts w:ascii="Times New Roman" w:hAnsi="Times New Roman"/>
          <w:sz w:val="28"/>
          <w:szCs w:val="28"/>
        </w:rPr>
        <w:t>2.</w:t>
      </w:r>
      <w:r w:rsidR="00633078">
        <w:rPr>
          <w:rFonts w:ascii="Times New Roman" w:hAnsi="Times New Roman"/>
          <w:sz w:val="28"/>
          <w:szCs w:val="28"/>
        </w:rPr>
        <w:t xml:space="preserve"> </w:t>
      </w:r>
      <w:r w:rsidRPr="00CA4253">
        <w:rPr>
          <w:rFonts w:ascii="Times New Roman" w:hAnsi="Times New Roman"/>
          <w:sz w:val="28"/>
          <w:szCs w:val="28"/>
        </w:rPr>
        <w:t>В Программе:</w:t>
      </w:r>
      <w:r>
        <w:rPr>
          <w:rFonts w:ascii="Times New Roman" w:hAnsi="Times New Roman"/>
          <w:sz w:val="28"/>
          <w:szCs w:val="28"/>
        </w:rPr>
        <w:t xml:space="preserve"> абзац 2</w:t>
      </w:r>
      <w:r w:rsidRPr="00CA4253">
        <w:rPr>
          <w:rFonts w:ascii="Times New Roman" w:hAnsi="Times New Roman"/>
          <w:sz w:val="28"/>
          <w:szCs w:val="28"/>
        </w:rPr>
        <w:t xml:space="preserve"> раздела 4 «Ресурсное обеспечение программы» изложить в следующей редакции:</w:t>
      </w:r>
    </w:p>
    <w:p w:rsidR="003B6B5E" w:rsidRPr="00371FA9" w:rsidRDefault="003B6B5E" w:rsidP="003B6B5E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253">
        <w:rPr>
          <w:rFonts w:ascii="Times New Roman" w:hAnsi="Times New Roman"/>
          <w:sz w:val="28"/>
          <w:szCs w:val="28"/>
        </w:rPr>
        <w:t>«</w:t>
      </w:r>
      <w:r w:rsidRPr="00371FA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Программы составит </w:t>
      </w:r>
      <w:r w:rsidR="00607F94">
        <w:rPr>
          <w:rFonts w:ascii="Times New Roman" w:hAnsi="Times New Roman" w:cs="Times New Roman"/>
          <w:sz w:val="28"/>
          <w:szCs w:val="28"/>
        </w:rPr>
        <w:t>2460,00</w:t>
      </w:r>
      <w:r w:rsidR="00607F94" w:rsidRPr="00FD4647">
        <w:rPr>
          <w:rFonts w:ascii="Times New Roman" w:hAnsi="Times New Roman" w:cs="Times New Roman"/>
          <w:sz w:val="28"/>
          <w:szCs w:val="28"/>
        </w:rPr>
        <w:t xml:space="preserve"> </w:t>
      </w:r>
      <w:r w:rsidRPr="00371FA9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371FA9">
        <w:rPr>
          <w:rFonts w:ascii="Times New Roman" w:hAnsi="Times New Roman" w:cs="Times New Roman"/>
          <w:sz w:val="28"/>
          <w:szCs w:val="28"/>
        </w:rPr>
        <w:t xml:space="preserve">, </w:t>
      </w:r>
      <w:r w:rsidR="008B156B" w:rsidRPr="00FD4647">
        <w:rPr>
          <w:rFonts w:ascii="Times New Roman" w:hAnsi="Times New Roman" w:cs="Times New Roman"/>
          <w:sz w:val="28"/>
          <w:szCs w:val="28"/>
        </w:rPr>
        <w:t xml:space="preserve">в том числе за счет средств бюджета Шпаковского муниципального района Ставропольского края – </w:t>
      </w:r>
      <w:r w:rsidR="008B156B">
        <w:rPr>
          <w:rFonts w:ascii="Times New Roman" w:hAnsi="Times New Roman" w:cs="Times New Roman"/>
          <w:sz w:val="28"/>
          <w:szCs w:val="28"/>
        </w:rPr>
        <w:t>2460,00</w:t>
      </w:r>
      <w:r w:rsidR="008B156B" w:rsidRPr="00FD4647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Pr="00371FA9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по годам</w:t>
      </w:r>
      <w:r w:rsidRPr="00371F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07F94" w:rsidRPr="00FD4647" w:rsidRDefault="00607F94" w:rsidP="00607F94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47">
        <w:rPr>
          <w:rFonts w:ascii="Times New Roman" w:hAnsi="Times New Roman" w:cs="Times New Roman"/>
          <w:sz w:val="28"/>
          <w:szCs w:val="28"/>
        </w:rPr>
        <w:t xml:space="preserve">в 2014 году  – </w:t>
      </w:r>
      <w:r>
        <w:rPr>
          <w:rFonts w:ascii="Times New Roman" w:hAnsi="Times New Roman" w:cs="Times New Roman"/>
          <w:sz w:val="28"/>
          <w:szCs w:val="28"/>
        </w:rPr>
        <w:t>900</w:t>
      </w:r>
      <w:r w:rsidRPr="00FD4647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D464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07F94" w:rsidRPr="00FD4647" w:rsidRDefault="00607F94" w:rsidP="00607F94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47">
        <w:rPr>
          <w:rFonts w:ascii="Times New Roman" w:hAnsi="Times New Roman" w:cs="Times New Roman"/>
          <w:sz w:val="28"/>
          <w:szCs w:val="28"/>
        </w:rPr>
        <w:t xml:space="preserve">в 2015 году  – </w:t>
      </w:r>
      <w:r>
        <w:rPr>
          <w:rFonts w:ascii="Times New Roman" w:hAnsi="Times New Roman" w:cs="Times New Roman"/>
          <w:sz w:val="28"/>
          <w:szCs w:val="28"/>
        </w:rPr>
        <w:t>610,00</w:t>
      </w:r>
      <w:r w:rsidRPr="00FD464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07F94" w:rsidRPr="00FD4647" w:rsidRDefault="00607F94" w:rsidP="00607F94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647">
        <w:rPr>
          <w:rFonts w:ascii="Times New Roman" w:hAnsi="Times New Roman" w:cs="Times New Roman"/>
          <w:sz w:val="28"/>
          <w:szCs w:val="28"/>
        </w:rPr>
        <w:t xml:space="preserve">в 2016 году  – </w:t>
      </w:r>
      <w:r>
        <w:rPr>
          <w:rFonts w:ascii="Times New Roman" w:hAnsi="Times New Roman" w:cs="Times New Roman"/>
          <w:sz w:val="28"/>
          <w:szCs w:val="28"/>
        </w:rPr>
        <w:t>385,00</w:t>
      </w:r>
      <w:r w:rsidRPr="00FD464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7F94" w:rsidRPr="00FD4647" w:rsidRDefault="00607F94" w:rsidP="00607F94">
      <w:pPr>
        <w:pStyle w:val="ConsPlusNormal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2017 году  -  365,00  </w:t>
      </w:r>
      <w:r w:rsidRPr="00FD4647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7F94" w:rsidRDefault="00607F94" w:rsidP="00607F9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2018 году  -  000,00  тыс.</w:t>
      </w:r>
      <w:r w:rsidRPr="00FD4647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;</w:t>
      </w:r>
    </w:p>
    <w:p w:rsidR="00607F94" w:rsidRDefault="00607F94" w:rsidP="00607F94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2019 году  -  200,00  </w:t>
      </w:r>
      <w:r w:rsidRPr="00FD4647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="00A305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A3057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</w:p>
    <w:p w:rsidR="003B6B5E" w:rsidRPr="00CA4253" w:rsidRDefault="003B6B5E" w:rsidP="003B6B5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B6B5E" w:rsidRPr="001B3714" w:rsidRDefault="003B6B5E" w:rsidP="003B6B5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A4253">
        <w:rPr>
          <w:rFonts w:ascii="Times New Roman" w:hAnsi="Times New Roman"/>
          <w:sz w:val="28"/>
          <w:szCs w:val="28"/>
        </w:rPr>
        <w:t>3.</w:t>
      </w:r>
      <w:r w:rsidR="00633078">
        <w:rPr>
          <w:rFonts w:ascii="Times New Roman" w:hAnsi="Times New Roman"/>
          <w:sz w:val="28"/>
          <w:szCs w:val="28"/>
        </w:rPr>
        <w:t xml:space="preserve"> </w:t>
      </w:r>
      <w:r w:rsidRPr="00CA4253">
        <w:rPr>
          <w:rFonts w:ascii="Times New Roman" w:hAnsi="Times New Roman"/>
          <w:sz w:val="28"/>
          <w:szCs w:val="28"/>
        </w:rPr>
        <w:t xml:space="preserve">Приложение к программе «Ресурсное обеспечение муниципальной программы «Развитие </w:t>
      </w:r>
      <w:r>
        <w:rPr>
          <w:rFonts w:ascii="Times New Roman" w:hAnsi="Times New Roman"/>
          <w:sz w:val="28"/>
          <w:szCs w:val="28"/>
        </w:rPr>
        <w:t>муниципальной службы</w:t>
      </w:r>
      <w:r w:rsidRPr="00CA4253">
        <w:rPr>
          <w:rFonts w:ascii="Times New Roman" w:hAnsi="Times New Roman"/>
          <w:sz w:val="28"/>
          <w:szCs w:val="28"/>
        </w:rPr>
        <w:t xml:space="preserve"> в Шпаковском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</w:t>
      </w:r>
      <w:r w:rsidR="0059237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пальном</w:t>
      </w:r>
      <w:proofErr w:type="gramEnd"/>
      <w:r w:rsidR="0059237A">
        <w:rPr>
          <w:rFonts w:ascii="Times New Roman" w:hAnsi="Times New Roman"/>
          <w:sz w:val="28"/>
          <w:szCs w:val="28"/>
        </w:rPr>
        <w:t xml:space="preserve"> </w:t>
      </w:r>
      <w:r w:rsidRPr="00CA4253">
        <w:rPr>
          <w:rFonts w:ascii="Times New Roman" w:hAnsi="Times New Roman"/>
          <w:sz w:val="28"/>
          <w:szCs w:val="28"/>
        </w:rPr>
        <w:t xml:space="preserve">районе» изложить в новой </w:t>
      </w:r>
      <w:r w:rsidR="00EF2653">
        <w:rPr>
          <w:rFonts w:ascii="Times New Roman" w:hAnsi="Times New Roman"/>
          <w:sz w:val="28"/>
          <w:szCs w:val="28"/>
        </w:rPr>
        <w:t>прилагаемой редакции.</w:t>
      </w:r>
    </w:p>
    <w:p w:rsidR="003B6B5E" w:rsidRDefault="003B6B5E" w:rsidP="003B6B5E">
      <w:pPr>
        <w:rPr>
          <w:rFonts w:ascii="Times New Roman" w:hAnsi="Times New Roman"/>
          <w:sz w:val="28"/>
          <w:szCs w:val="28"/>
        </w:rPr>
      </w:pPr>
    </w:p>
    <w:p w:rsidR="00DB6CC3" w:rsidRDefault="00DB6CC3" w:rsidP="003B6B5E">
      <w:pPr>
        <w:rPr>
          <w:rFonts w:ascii="Times New Roman" w:hAnsi="Times New Roman"/>
          <w:sz w:val="28"/>
          <w:szCs w:val="28"/>
        </w:rPr>
      </w:pPr>
    </w:p>
    <w:p w:rsidR="003B6B5E" w:rsidRPr="00CA4253" w:rsidRDefault="007F2E8C" w:rsidP="007F2E8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p w:rsidR="00C3594C" w:rsidRDefault="00C3594C" w:rsidP="00225833">
      <w:pPr>
        <w:spacing w:line="240" w:lineRule="auto"/>
      </w:pPr>
    </w:p>
    <w:sectPr w:rsidR="00C3594C" w:rsidSect="00C73C89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5E"/>
    <w:rsid w:val="00023565"/>
    <w:rsid w:val="0003320B"/>
    <w:rsid w:val="000836A5"/>
    <w:rsid w:val="000B6355"/>
    <w:rsid w:val="000E5BB5"/>
    <w:rsid w:val="000F695B"/>
    <w:rsid w:val="001507B9"/>
    <w:rsid w:val="0017259A"/>
    <w:rsid w:val="00196BCC"/>
    <w:rsid w:val="00225833"/>
    <w:rsid w:val="002570B3"/>
    <w:rsid w:val="00280081"/>
    <w:rsid w:val="002821C6"/>
    <w:rsid w:val="002D19A8"/>
    <w:rsid w:val="002D6EB6"/>
    <w:rsid w:val="002E178F"/>
    <w:rsid w:val="00311B4D"/>
    <w:rsid w:val="003622C7"/>
    <w:rsid w:val="003633BF"/>
    <w:rsid w:val="003652D2"/>
    <w:rsid w:val="00365980"/>
    <w:rsid w:val="003B6B5E"/>
    <w:rsid w:val="003C24F9"/>
    <w:rsid w:val="003F4524"/>
    <w:rsid w:val="00454643"/>
    <w:rsid w:val="004A240F"/>
    <w:rsid w:val="004E60A3"/>
    <w:rsid w:val="0050604A"/>
    <w:rsid w:val="0050632C"/>
    <w:rsid w:val="005173C2"/>
    <w:rsid w:val="00517438"/>
    <w:rsid w:val="0059237A"/>
    <w:rsid w:val="005A6C87"/>
    <w:rsid w:val="00607F94"/>
    <w:rsid w:val="006234BD"/>
    <w:rsid w:val="00633078"/>
    <w:rsid w:val="00740EB9"/>
    <w:rsid w:val="007822FF"/>
    <w:rsid w:val="007E47AC"/>
    <w:rsid w:val="007F2E8C"/>
    <w:rsid w:val="0086784E"/>
    <w:rsid w:val="008B156B"/>
    <w:rsid w:val="008B2E54"/>
    <w:rsid w:val="008B4E7C"/>
    <w:rsid w:val="008D085F"/>
    <w:rsid w:val="00904EA0"/>
    <w:rsid w:val="00955503"/>
    <w:rsid w:val="009972B9"/>
    <w:rsid w:val="009B6678"/>
    <w:rsid w:val="009F73FB"/>
    <w:rsid w:val="00A002C1"/>
    <w:rsid w:val="00A20315"/>
    <w:rsid w:val="00A302A5"/>
    <w:rsid w:val="00A3057F"/>
    <w:rsid w:val="00A82D7A"/>
    <w:rsid w:val="00A94E72"/>
    <w:rsid w:val="00AA7C73"/>
    <w:rsid w:val="00B543E4"/>
    <w:rsid w:val="00BA0125"/>
    <w:rsid w:val="00BC2C98"/>
    <w:rsid w:val="00BF2623"/>
    <w:rsid w:val="00BF446D"/>
    <w:rsid w:val="00C3594C"/>
    <w:rsid w:val="00C503C7"/>
    <w:rsid w:val="00C86C0B"/>
    <w:rsid w:val="00CA0C1B"/>
    <w:rsid w:val="00CB45F4"/>
    <w:rsid w:val="00CC7701"/>
    <w:rsid w:val="00D00AB6"/>
    <w:rsid w:val="00D16796"/>
    <w:rsid w:val="00D21099"/>
    <w:rsid w:val="00D51E9D"/>
    <w:rsid w:val="00DB2981"/>
    <w:rsid w:val="00DB52BF"/>
    <w:rsid w:val="00DB6CC3"/>
    <w:rsid w:val="00DC58EC"/>
    <w:rsid w:val="00DD5EAE"/>
    <w:rsid w:val="00DE1961"/>
    <w:rsid w:val="00E0630F"/>
    <w:rsid w:val="00E64618"/>
    <w:rsid w:val="00E741B4"/>
    <w:rsid w:val="00EE3B59"/>
    <w:rsid w:val="00EF0D6C"/>
    <w:rsid w:val="00E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5E"/>
    <w:pPr>
      <w:spacing w:line="276" w:lineRule="auto"/>
      <w:jc w:val="both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DB6CC3"/>
    <w:pPr>
      <w:keepNext/>
      <w:spacing w:before="240" w:after="60" w:line="240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4E7C"/>
    <w:rPr>
      <w:b/>
      <w:bCs/>
    </w:rPr>
  </w:style>
  <w:style w:type="character" w:styleId="a4">
    <w:name w:val="Emphasis"/>
    <w:basedOn w:val="a0"/>
    <w:qFormat/>
    <w:rsid w:val="008B4E7C"/>
    <w:rPr>
      <w:i/>
      <w:iCs/>
    </w:rPr>
  </w:style>
  <w:style w:type="paragraph" w:customStyle="1" w:styleId="ConsPlusNormal">
    <w:name w:val="ConsPlusNormal"/>
    <w:rsid w:val="003B6B5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3B6B5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5">
    <w:name w:val="header"/>
    <w:basedOn w:val="a"/>
    <w:link w:val="a6"/>
    <w:rsid w:val="003B6B5E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3B6B5E"/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4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4E7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B6CC3"/>
    <w:rPr>
      <w:rFonts w:ascii="Cambria" w:hAnsi="Cambria"/>
      <w:b/>
      <w:bCs/>
      <w:kern w:val="32"/>
      <w:sz w:val="32"/>
      <w:szCs w:val="32"/>
      <w:lang w:eastAsia="ru-RU"/>
    </w:rPr>
  </w:style>
  <w:style w:type="paragraph" w:styleId="a9">
    <w:name w:val="List Paragraph"/>
    <w:basedOn w:val="a"/>
    <w:uiPriority w:val="34"/>
    <w:qFormat/>
    <w:rsid w:val="00633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5E"/>
    <w:pPr>
      <w:spacing w:line="276" w:lineRule="auto"/>
      <w:jc w:val="both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DB6CC3"/>
    <w:pPr>
      <w:keepNext/>
      <w:spacing w:before="240" w:after="60" w:line="240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4E7C"/>
    <w:rPr>
      <w:b/>
      <w:bCs/>
    </w:rPr>
  </w:style>
  <w:style w:type="character" w:styleId="a4">
    <w:name w:val="Emphasis"/>
    <w:basedOn w:val="a0"/>
    <w:qFormat/>
    <w:rsid w:val="008B4E7C"/>
    <w:rPr>
      <w:i/>
      <w:iCs/>
    </w:rPr>
  </w:style>
  <w:style w:type="paragraph" w:customStyle="1" w:styleId="ConsPlusNormal">
    <w:name w:val="ConsPlusNormal"/>
    <w:rsid w:val="003B6B5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3B6B5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5">
    <w:name w:val="header"/>
    <w:basedOn w:val="a"/>
    <w:link w:val="a6"/>
    <w:rsid w:val="003B6B5E"/>
    <w:pPr>
      <w:tabs>
        <w:tab w:val="center" w:pos="4677"/>
        <w:tab w:val="right" w:pos="9355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3B6B5E"/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4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4E7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B6CC3"/>
    <w:rPr>
      <w:rFonts w:ascii="Cambria" w:hAnsi="Cambria"/>
      <w:b/>
      <w:bCs/>
      <w:kern w:val="32"/>
      <w:sz w:val="32"/>
      <w:szCs w:val="32"/>
      <w:lang w:eastAsia="ru-RU"/>
    </w:rPr>
  </w:style>
  <w:style w:type="paragraph" w:styleId="a9">
    <w:name w:val="List Paragraph"/>
    <w:basedOn w:val="a"/>
    <w:uiPriority w:val="34"/>
    <w:qFormat/>
    <w:rsid w:val="00633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Черскова Александра Николаевна</dc:creator>
  <cp:lastModifiedBy>Селюкова Надежда Николаевна</cp:lastModifiedBy>
  <cp:revision>16</cp:revision>
  <cp:lastPrinted>2017-07-12T08:47:00Z</cp:lastPrinted>
  <dcterms:created xsi:type="dcterms:W3CDTF">2017-07-06T12:34:00Z</dcterms:created>
  <dcterms:modified xsi:type="dcterms:W3CDTF">2017-07-18T07:46:00Z</dcterms:modified>
</cp:coreProperties>
</file>